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6C" w:rsidRPr="0068566C" w:rsidRDefault="0068566C" w:rsidP="009B28ED">
      <w:pPr>
        <w:jc w:val="center"/>
      </w:pPr>
      <w:bookmarkStart w:id="0" w:name="_GoBack"/>
      <w:bookmarkEnd w:id="0"/>
      <w:r w:rsidRPr="0068566C">
        <w:rPr>
          <w:rFonts w:ascii="Times New Roman" w:hAnsi="Times New Roman"/>
          <w:b/>
          <w:color w:val="000000"/>
          <w:sz w:val="28"/>
          <w:szCs w:val="28"/>
        </w:rPr>
        <w:t>Б.5.3. Разработка угольных месторождений подземным способом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1. Кто распорядительным документом устанавливает порядок выдачи заданий (нарядов) на производство работ и порядок допуска работников к выполнению нарядов?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2. Кем разрабатываются мероприятия по разгазированию горных выработок до начала проведения подготовительных выработок и отработки выемочных участков?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3. С какой периодичностью работники шахты должны проходить повторный инструктаж по безопасному ведению горных работ?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4. С какой периодичностью работники шахты должны проходить проверку знаний инструкций по профессиям?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5. Кто осуществляет контроль и надзор за соблюдением требований промышленной безопасности при проведении плановой практической проверки аварийных вентиляционных режимов, предусмотренных планом ликвидации аварий?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6. Кто утверждает документацию на выполнение горных работ, связанных с проведением, креплением, поддержанием, ликвидацией горных выработок и ведением очистных работ?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7. Кто определяет перечень мест обнаружения ранних признаков возникновения пожаров?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8. Какое максимально возможное время срабатывания автоматической газовой защиты по метану для стационарных метанометров?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9. Кто из перечисленных лиц не входит в состав комиссии по приему системы аэрогазового контроля в эксплуатацию?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10. На какие виды работ составляются планы и схемы развития горных работ?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11. На какой срок составляется план развития горных работ по всем планируемым видам горных работ?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12. На какой максимальный срок составляется схема развития горных работ?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13. На протяжении какого периода времени собирается информация, на основании которой определяются пороговые значения параметров сейсмических событий применяемого метода регионального прогноза для каждого пласта?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14. Через какое максимальное расстояние подвигания забоя подготовительной или очистной выработки пороговые значения прогностических параметров переутверждаются?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15. По какой категории электроснабжения должно осуществляться электроснабжение рабочего и резервного поверхностных газоотсасывающих агрегатов угольных шахт?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16. Кем утверждаются план и схема развития горных работ?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17. На какое расстояние поверхностные газоотсасывающие установки удаляются от негорящих отвалов?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18. Какое требование должно соответствовать оборудованной камере (сбойке или нише), в которую монтируется подземная газоотсасывающая установка?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19. В каком случае изменяется режим работы газоотсасывающих установок?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20. Кто устанавливает проверку состава рудничной атмосферы во время аварии?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21. В какой срок пользователи недр представляют заявление о согласовании планов развития горных работ в орган государственного горного надзора?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22. Из каких документов должны состоять графические материалы планов (схем) развития горных работ в зависимости от видов горных работ и видов полезных ископаемых?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23. На какой срок разрабатывается план ликвидации аварий (ПЛА) на угольных шахтах?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 xml:space="preserve">24. Когда </w:t>
      </w:r>
      <w:r w:rsidRPr="0068566C">
        <w:rPr>
          <w:rFonts w:ascii="Tahoma" w:hAnsi="Tahoma" w:cs="Tahoma"/>
          <w:color w:val="000000"/>
          <w:sz w:val="24"/>
          <w:szCs w:val="24"/>
        </w:rPr>
        <w:t>﻿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аварий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ПЛА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угольных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шахтах</w:t>
      </w:r>
      <w:r w:rsidRPr="0068566C">
        <w:rPr>
          <w:rFonts w:ascii="Times New Roman" w:hAnsi="Times New Roman"/>
          <w:color w:val="000000"/>
          <w:sz w:val="24"/>
          <w:szCs w:val="24"/>
        </w:rPr>
        <w:t>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25. Где должны храниться планы работ по профилактике самовозгорания склонных к самовозгоранию угля и отчеты об их выполнении?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26. Кто из перечисленных специалистов представляет заключение о противоаварийной готовности шахты?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27. У кого находятся оригиналы планов ликвидации аварий шахты со всеми приложениями?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28. Какие разделы не включает в себя Положение о системе управления промышленной безопасностью и охраной труда (СУПБиОТ)?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29. Кем утверждается документация на изоляцию неиспользуемых горных выработок и выработанных пространств от действующих горных выработок и от земной поверхности?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30. Какие меры должны быть выполнены при возведении изолирующих перемычек в зонах трещиноватости горных пород?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31. Где возводятся изолирующие перемычки для изоляции горных выработок, выходящих на земную поверхность?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32. Какие действия допускаются при электроснабжении, выборе и проверкие электрических аппаратов, кабелей и устройств релейной защиты в участковых сетях шахт напряжением до 1200 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33. Какие мероприятия предусматриваются первыми в плане ликвидации аварий (ПЛА)?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34. При каких из перечисленных видов аварий в оперативной части планов ликвидации аварий (ПЛА) должны предусматриваться способы увеличения подачи воздуха на аварийные участки?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35. В каком из перечисленных случаев руководитель горноспасательных работ не проводит организацию подземной горноспасательной базы?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36. При какой минимальной концентрации сернистого газа в рудничной атмосфере в горных выработках горноспасательные работы приостанавливаются, и организуется вывод из зоны аварии людей, задействованных в данных работах?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37. При какой минимальной температуре в течение не менее 24 часов в местах предполагаемого нахождения людей работы по поиску и спасению людей не проводятся или прекращаются?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38. Какое утверждение, относящееся к порядку проведения локального прогноза удароопасности угольных пластов, указано неверно?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39. Что должно быть проверено при проведении учебных тревог?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40. От каких явлений в подземных электрических сетях при напряжении до 1200 В осуществляется защита электродвигателей и питающих их кабелей?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41. С какой периодичностью должны проводиться учебные тревоги по плану ликвидации аварий на шахте?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42. При каких условиях по разрешению главного энергетика допускается производить вблизи и на токоведущих частях, находящихся под напряжением, работы, когда исключена возможность их выполнения со снятым напряжением?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43. Какая устанавливается максимальная продолжительность пребывания работников ПАСС(Ф) и членов вспомогательной гоноспасательной команды в непригодной для дыхания рудничной атмосфере с применением дыхательных аппаратов?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44. На какой срок составляется график учебных тревог на шахте?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45. Какую защиту устанавливают в электрической сети напряжением 1200 В, от которой питается передвижная участковая подземная подстанция (трансформатор), в тупиковой выработке?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46. В какой срок должен составляться акт по результатам проведения учебной тревоги и учения по ПЛА?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47. Какое из перечисленных требований к учету загазирований горных выработок указано неверно?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48. Кто имеет неограниченный доступ к просмотру хранящихся данных в устройстве долговременного хранения данных от основных измерительных каналов?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49. При какой глубине двух центрально расположенных стволов с лестничными отделениями можно не оборудовать подъемную установку в одном из них?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50. Какова минимально допустимая ширина части выработки, предназначенной для передвижения людей, в горизонтальных и наклонных горных выработках?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51. Какова минимально допустимая высота части выработки, предназначенной для передвижения людей, в горизонтальных и наклонных горных выработках?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52. Какова минимальная площадь поперечного сечения главных откаточных и вентиляционных горных выработок?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53. Кто несет персональную ответственность за работоспособность и правильность настройки датчиков аэрогазовго контроля и работоспособность автоматической газовой защиты?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54. Каким должно быть опережение верхнего уступа относительно нижнего при проведении горных выработок уступами по мощным пластам?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55. При каком содержании взрывоопасных газов (метана) в рудничной атмосфере действующих горных выработок шахты не обязательно проведение дегазации при работающей вентиляции?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56. Кем выполняется перерасчет параметров проветривания выемочного участка угольных шахт?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57. Какова минимально допустимая высота ограждения проемов площадок размещения технологического оборудования в копрах?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58. Какие требования к монтажу, оснащению и эксплуатации дегазационных газопроводов указаны неверно?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59. Кем утверждаются меры, обеспечивающие безопасность ведения горных работ, которые обязательны при очистных работах до первичной посадки основной кровли?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60. Каков максимально допустимый угол падения пласта при выемке надштрековых целиков у вентиляционных штреков одновременно с отработкой лав нижележащего этажа и при наличии оконтуривающих горных выработок?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61. Каким должно быть отставание лавы каждого нижележащего слоя от границы обрушенного или заложенного пространства лавы вышележащего слоя на пластах с углом падения более 30°?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62. Каково максимально допустимое расстояние от гидромонитора до задвижки, вмонтированной в водоподводящий трубопровод?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63. В каких местах не проводится контроль концентрации метана групповыми переносными приборами при наличии у рабочих, работающих в указанных местах, индивидуальных сигнализаторов метана, совмещенных с головным светильником и индивидуальных приборов контроля концентрации метана? Укажите все правильные ответы.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64. До какого максимального давления воды разрешается ручное управление гидромониторами при гидравлическом способе добычи угля?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65. Кем организуется прогноз динамических явлений, проведение мер по предотвращению динамических явлений и контроль их эффективности?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66. В каком месте горной выработки располагаются групповые приборы для контроля диоксида углерода при проверке состава рудничной атмосферы?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67. Кто принимает решение о возобновлении горных работ после приведения горного массива в неопасное состояние?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68. С какой периодичностью определяются абсолютная и относительная газообильности шахты?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69. С какой периодичностью ИТР структурного подразделения, в ведении которых находится горная выработка, должны осматривать крепь и армировку вертикальных и наклонных стволов?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70. На каких объектах по категориям пожарной и взрывопожарной опасности оборудуются временные места проведения огневых работ?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71. На какую максимальную величину выше места ремонта вертикальной горной выработки устраивается перекрытие, обеспечивающее защиту работникам, выполняющим работы по ремонту, от падающих предметов 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72. Какова минимально допустимая высота стенок или металлической сетки, ограждающих с нерабочих сторон устья действующих и находящихся в проходке вертикальных и наклонных горных выработок, оборудованных подъемными установками?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73. Что относится к признакам внезапного выброса угля и газа?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74. На каком основании производится выключение поверхностных газоотсасывающих установок для проведения профилактических осмотров и ремонтов?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75. Какая из перечисленных обязанностей дежурного машиниста поверхностной газоотсасывающей установки указана 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76. Какие из событий предшествуют горному удару?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77. Каким образом должны соединяться конвейерные ленты при углах наклона выработки более 10° в соответствии с Инструкцией по безопасной перевозке людей ленточными конвейерами в подземных выработках угольных (сланцевых) шахт?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78. В течение какого времени должны расследоваться события, предшествующие динамическим явлениям при первом их проявлении?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79. Кем разрабатывается проектная документация, содержащая изменения технических решений по вентиляции на период строительства новой, реконструкции или подготовки горизонтов действующей шахты?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80. Какие мероприятия должны выполняться при обнаружении порезов или признаков значительного абразивного износа на оболочке кабелей напряжением 3300 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81. Какая из перечисленных мер не проводится при вскрытии угольных пластов вертикальными стволами для предотвращения внезапных выбросов согласно Рекомендациям по безопасному ведению горных работ на склонных к динамическим явлениям пластах?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82. Какими изолирующими</w:t>
      </w:r>
      <w:r w:rsidR="007A721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566C">
        <w:rPr>
          <w:rFonts w:ascii="Times New Roman" w:hAnsi="Times New Roman"/>
          <w:color w:val="000000"/>
          <w:sz w:val="24"/>
          <w:szCs w:val="24"/>
        </w:rPr>
        <w:t>перемычками (ИП) следует изолировать выработанное пространство выемочных участков газовых шахт, проветриваемых по схемам с изолированным отводом метана из выработанного пространства с помощью газоотсасывающих установок?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83. Каков максимально допустимый срок для изоляции отработанных выемочных участков на пластах угля, не склонных к самовозгоранию после окончания демонтажных работ?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84. На каком расстоянии от изолирующей перемычки (ИП) следует размещать электрооборудование и электрические кабели?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85. Какой из перечисленных способов борьбы с пылью не применяется для предотвращения распространения пыли у опрокидывателей и стационарных погрузочных пунктов?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86. Каким требованиям должна соответствовать горная выработка , пройденная по пласту угля в обе стороны на расстояние не менее 5 м от изолирующей перемычки (ИП)?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87. В какой период осуществляется рассмотрение планов развития горных работ?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88. Каков максимально допустимый угол наклона наклонных горных выработок для извлечения крепи?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89. С какой периодичностью главный инженер угледобывающей организации должен организовывать обследования земной поверхности в целях выявления на ней провалов и трещин, образовавшихся в результате ведения подземных горных работ, и контроля состояния ликвидированных провалов и трещин?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90. Какое из перечисленных требований к установке обеспыливающих лабиринтных завес указано 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91. С какой периодичностью проводится контроль выполнения работ по борьбе с пылью и пылевзрывозащите ИТР структурных подразделений?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92. Когда должны отбираться пробы для определения прочностных характеристик затвердевшего материала, используемого при возведении взрывоустойчивой изолирующей перемычки (ИП)?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93. Какова максимально допустимая периодичность определения качества изоляции изолирующих перемычек (ИП) после первичной проверки качества изоляции при их возведении, для ИП, изолирующих неиспользуемые горные выработки и выработанное пространство на пластах угля, склонных к самовозгоранию?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94. С какой периодичностью следует определять склонность пластов угля к самовозгоранию для всех разрабатываемых подземным (открытым) способом пластов угля?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95. В каком случае следует относить пласты угля к категории склонных к самовозгоранию по продолжительности инкубационного периода самовозгорания угля?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96. Каков максимально допустимый срок определения качества изоляции изолирующих перемычек (ИП) после их возведения, для ИП, изолирующих неиспользуемые горные выработки и выработанное пространство на пластах угля, склонных к самовозгоранию?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97. Какова максимально допустимая периодичность визуального контроля изолирующих перемычек (ИП)?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98. Каким методом проводится прогноз удароопасности в месте вскрытия склонного к горным ударам угольного пласта подготовительной выработкой?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99. Кто утверждает ежегодно перечень отрабатываемых пластов угля с результатами оценки их склонности к самовозгоранию?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100. С какой периодичностью руководителям структурных подразделений необходимо проводить проверку состава рудничного воздуха индивидуальными приборами контроля газов у изолирующих перемычек (ИП), изолирующих неиспользуемые горные выработки и выработанное пространство на пластах, склонных к самовозгоранию?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101. С какой периодичностью утверждается план работ по профилактике самовозгорания склонных к самовозгоранию пластов угля, главным инженером шахты (разреза)?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102. Какое из перечисленных требований к бурению и оборудованию контрольных скважин при производстве контроля за тушением эндогенного и (или) экзогенного пожара, указано неверно?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103. С какой периодичностью главный инженер шахты разрабатывает график ремонта изолирующих перемычек (ИП) и улучшения качества изоляции неиспользуемых горных выработок и выработанных пространств?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104. Для каких горно-геологических и горнотехнических условий в Инструкции по расчету и применению анкерной крепи на угольных шахтах не содержится порядок расчета анкерной крепи для горизонтальных и наклонных (до 35 градусов) подземных горных выработок и их сопряжений?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105. В течение какого времени после изоляции эндогенного и (или) экзогенного пожарного участка необходимо осуществлять отбор проб ежесуточно?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106. Кем проводится вскрытие эндогенных и (или) экзогенных пожарных участков?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107. Каково максимально допустимое расстояние установки анкерной крепи от забоя горной выработки, при наличии в кровле горной выработки неустойчивых пород обрушающихся в проходческом забое, до установки анкерной крепи?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108. В каком случае проводится оценка несущей способности анкеров при проведении (восстановлении) выработок?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109. На каком минимальном расстоянии от отработанной части угольного пласта возводятся изолирующие перемычки в зоне разгрузки и вне зоны повышенного горного давления?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110. Кем утверждается схема размещения передвижных трансформаторных подстанций, устанавливаемых в выработках с исходящей струей воздуха, непосредственно примыкающих к очистным забоям пологих и наклонных пластов, опасных по внезапным выбросам, в участковых сетях угольных шахт напряжением до 1200 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111. С какой периодичностью и с каким интервалом проводят оценку несущей способности применяемых анкеров в анкерной крепи при проведении или восстановлении выработок?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112. Какова периодичность визуального контроля работоспособности анкерной крепи вне зоны влияния очистных работ?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113. Какие предохранители разрешается применять на трансформаторах, находящихся на поверхности и питающих подземные электрические сети, снабженные защитой от утечек тока, в участковых сетях угольных шахт напряжением до 1200 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114. При каком содержании метана в процессе монтажа и ремонта электрооборудования в шахтах, опасных по газу, работы прекращают, а напряжение снимают?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115. На каком основании производят плановые остановки вентиляторов местного проветривания, в том числе и в связи с ремонтром электрооборудования, в тупиковых выработках?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116. Через сколько лет эксплуатации анкерной крепи в выработках необходимо производить научно-исследовательские работы с оценкой несущей способности, коррозионного износа и работоспособности анкеров?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117. В какой документ главный энергетик (главный механик) шахты вносит запись осмотра электрических машин, аппаратов, трансформаторов, их взрывобезопасных оболочек, кабелей, заземления?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118. К какому классу по устойчивости относится неустойчивая кровля?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119. К какому классу по устойчивости относится кровля средней устойчивости?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120. К какому классу по устойчивости относится устойчивая кровля?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121. Какой должна быть требуемая минимальная плотность установки анкеров в классе неустойчивой кровли?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122. Какое минимальное количество администраторов системы аэрогазового контроля, на которых возлагается персональная ответственность за функционирование наземного компьютерного комплекса, непрерывную работу регистратора, назначается приказом по шахте?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123. В каком случае вносятся исправления в документах об аэрогазовом режиме и работе системы аэрогазового контроля?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124. К какому типу кровли (по обрушаемости) будет относиться однородная кровля из слоистых преимущественно глинистых, песчано-глинистых и песчаных сланцев?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125. К какому типу кровли по обрушаемости относится кровля при сопротивлении пород одноосному сжатию Rc</w:t>
      </w:r>
      <w:r w:rsidRPr="0068566C">
        <w:rPr>
          <w:rFonts w:ascii="Cambria Math" w:hAnsi="Cambria Math" w:cs="Cambria Math"/>
          <w:color w:val="000000"/>
          <w:sz w:val="24"/>
          <w:szCs w:val="24"/>
        </w:rPr>
        <w:t>⩽</w:t>
      </w:r>
      <w:r w:rsidRPr="0068566C">
        <w:rPr>
          <w:rFonts w:ascii="Times New Roman" w:hAnsi="Times New Roman"/>
          <w:color w:val="000000"/>
          <w:sz w:val="24"/>
          <w:szCs w:val="24"/>
        </w:rPr>
        <w:t>30 МПа?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126. Какая минимальная высота ограды, которой обносится территория дегазационных станций (ДС) и дегазационных установок (ДУ) и территория наземных скважин, расположенных за территорией ДС и ДУ?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127. К какой категории интенсивности проявления горного давления относится горная выработка при расчетном смещении пород кровли от 50 до 200 мм?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128. Какие мероприятия выполняет угледобывающая организация в целях организации и осуществления работ по дегазации?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129. К какой категории интенсивности проявления горного давления относится горная выработка при расчетном смещении пород кровли свыше 200 мм?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130. В каких горных выработках применяются анкеры с закреплением стержней минеральной композицией?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131. Какую расчетную несущую способность по всей длине скважины должны обеспечивать анкеры из стержней винтового профиля из стали А400С, А500С №25?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132. В соответствии с чем осуществляются монтаж и эксплуатация электрооборудования в рудничном нормальном исполнении и общего назначения в шахтах, опасных по газу и пыли?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133. Какие взрыволокализующие заслоны устанавливаются в выработках, оборудованных ленточными конвейерами, по которым транспортируется только порода?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134. Каким (по объему) должно быть содержание кислорода в рудничной атмосфере горных выработок, в которых находится или может находиться человек?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135. Какой вид пылевзрывозащиты применяется в шахтах для локализации и предупреждения взрывов угольной пыли?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136. Каким должно быть содержание диоксида углерода в рудничном воздухе на рабочих местах, в исходящих струях выемочных участков и тупиковых выработок?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137. Какие действия следует предпринять при выявлении несоответствия состава вредных газов в рудничной атмосфере действующих горных выработок требованиям, установленным Правилами безопасности в угольных шахтах?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138. Как характеризуется общее загазирование горных выработок?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 xml:space="preserve">139. На каком максимальном расстоянии от станций посадки и схода, расположенных на участках ленточных конвейеров, используемых для перевозки людей, должны быть </w:t>
      </w: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установлены переговорные устройства, обеспечивающие связь пассажиров с лицами, управляющими конвейером?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140. При какой из перечисленных неисправностях допускается перевозка людей конвейерными лентами?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141. Как характеризуется местное загазирование горных выработок?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142. Как характеризуется слоевое загазирование горных выработок?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 xml:space="preserve">143. Какова минимальная продолжительность </w:t>
      </w:r>
      <w:r w:rsidRPr="0068566C">
        <w:rPr>
          <w:rFonts w:ascii="Tahoma" w:hAnsi="Tahoma" w:cs="Tahoma"/>
          <w:color w:val="000000"/>
          <w:sz w:val="24"/>
          <w:szCs w:val="24"/>
        </w:rPr>
        <w:t>﻿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аварийного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загазирования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горных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выработок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расследования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порядком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расследования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аварий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инцидентов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случаев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утраты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взрывчатых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материалов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промышленного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68566C">
        <w:rPr>
          <w:rFonts w:ascii="Times New Roman" w:hAnsi="Times New Roman"/>
          <w:color w:val="000000"/>
          <w:sz w:val="24"/>
          <w:szCs w:val="24"/>
        </w:rPr>
        <w:t>значения на объектах, поднадзорных Ростехнадзору?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144. При какой продолжительности аварийных загазирований горных выработок их расследование проводится под руководством начальника участка аэрологической безопасности (АБ) или его заместителя (помощника)?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145. В течение какого времени должны расследоваться аварийные загазирования горных выработок продолжительностью менее 6 часов?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146. В соответствии с какими документами производится сращивание отдельных длин кабеля на напряжение 3300 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147. В течение какого времени должны храниться акты расследования загазирования горных выработок?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148. Куда не требуется записывать безопасную глубину выемки угля, определенную специалистом службы прогноза динамических явлений после проведения прогноза динамических явлений и контроля эффективности мер по их предотвращению?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149. При каком минимальном времени прекращения проветривания непроветриваемых подготовительных выработок длиной более 6 м в газовых шахтах при отсутствии информации о концентрации метана в них эти выработки относятся к загазированным?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150. Кто утверждает маркшейдерскую документацию по ведению горных работ в границах незащищенных зон и (или) опасных зон?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151. В каком случае разгазирование горных выработок проводится под руководством ИТРпроходческого участка?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152. Кем утверждаются пороговые значения прогностических параметров, установленные по результатам текущего прогноза выбросоопасности по параметрам искусственного акустического сигнала?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153. Кто осуществляет руководство работами по локализации и ликвидации последствий аварии?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154. Какая документация должна находиться на командном пункте?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155. В каком случае допускается нахождение людей, занятых тушением подземного пожара активным способом, в горных выработках с исходящей от пожара струей воздуха?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156. Какое из перечисленных требований при тушении пожаров в вертикальных горных выработках указано 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157. При какой концентрации метана разрешается включение вентилятора местного проветривания (ВМП) в месте его установки при разгазировании подготовительных выработок?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158. Какой должна быть температура воздуха, поступающего в горные выработки шахты?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159. Каково максимально допустимое расстояние между смежными лавами при последовательном проветривании?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160. Какова минимально допустимая ширина проемов, в которых устраивают двери для прохода людей?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161. Какова минимально допустимая высота проемов, в которых устраивают двери для прохода людей?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162. Какова минимально допустимая высота ограждающих решеток перед колесом вентилятора в каналах вентиляторов главного проветривания (ВГП) и вспомогательных вентиляторных установок (ВВУ)?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163. Какое максимальное допустимое избыточное давление в кессоне при ведении горноспасательных работ в автономных изолирующих дыхательных аппаратах?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164. Какова минимально допустимая периодичность проверки исправности реверсивных, переключающих и герметизирующих устройств главным механиком шахты и начальником участка аэрологической безопасности (АБ)?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165. Кто организует изучение ПЛА инженерно-техническими работниками шахты?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166. В каком случае допускается возводить изолирующие перемычки в границах зон повышенного горного давления и зон влияния геологических нарушений в выработках, пройденных по угольным пластам?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167. С какой периодичностью и кем должно проверяться состояние вентиляторов главного проветривания (ВГП) и вспомогательным вентиляторным установкам (ВВУ) на шахтах?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168. С какой периодичностью должны производиться ревизия, наладка и аэродинамическое обследование вентиляторов главного проветривания (ВГП) и вспомогательным вентиляторным установкам (ВВУ)?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169. Кем принимается решение об остановке вентиляторов главного проветривания (ВГП)?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170. При каком расстоянии от сопряжения горных выработок до возводимой изолирующей перемычки должно быть выполнено усиление крепи горной выработки на участке от изолирующей перемычки до сопряжения горных выработок?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171. Какие из перечисленных условий для обеспечения безопасности ведения горных работ должны быть соблюдены при применении вентиляторов местного проветривания (ВМП) с пневматическими двигателями для проветривания проводимых или погашаемых вентиляционных горных выработок, примыкающих к лаве?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172. С какой периодичностью комиссия, осуществляющая контроль выполнения мер по изоляции неиспользуемых горных выработок и выработанных пространств, проводит визуальный контроль на земной поверхности изоляции устьев изолированных неиспользуемых горных выработок?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173. Чем обеспечивают надежность болтового соединения заземляющих проводников в шахтах?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174. На каком расстоянии от устья тупиковой горной выработки, проводимой по пластам, опасным по внезапным выбросам угля (породы) и газа, или по выбросоопасным породам необходимо устанавливать вентиляторы местного проветривания (ВМП) с электрическими двигателями для ее проветривания?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175. На каком расстоянии от устья необходимо размещать вентиляторные установки для проветривания вертикальных горных выработок, проводимых с поверхности?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176. С какой периодичностью механик участка или его заместитель осматривают электрические машины, аппараты, трансформаторы, их взрывобезопасные оболочки, кабели, заземления?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 xml:space="preserve">177. Какой способ проветривания должен применяться на негазовых и газовых шахтах при метанообильности шахты не более 10 м </w:t>
      </w:r>
      <w:r w:rsidRPr="0068566C">
        <w:rPr>
          <w:rFonts w:ascii="Tahoma" w:hAnsi="Tahoma" w:cs="Tahoma"/>
          <w:color w:val="000000"/>
          <w:sz w:val="24"/>
          <w:szCs w:val="24"/>
        </w:rPr>
        <w:t>﻿</w:t>
      </w:r>
      <w:r w:rsidRPr="0068566C">
        <w:rPr>
          <w:rFonts w:ascii="Times New Roman" w:hAnsi="Times New Roman"/>
          <w:color w:val="000000"/>
          <w:sz w:val="24"/>
          <w:szCs w:val="24"/>
        </w:rPr>
        <w:t>3/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отработке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верхних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гор</w:t>
      </w:r>
      <w:r w:rsidRPr="0068566C">
        <w:rPr>
          <w:rFonts w:ascii="Times New Roman" w:hAnsi="Times New Roman"/>
          <w:color w:val="000000"/>
          <w:sz w:val="24"/>
          <w:szCs w:val="24"/>
        </w:rPr>
        <w:t>изонтов и на шахтах, имеющих аэродинамическую связь горных выработок и выработанного пространства с поверхностью?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178. Что необходимо предусматривать при выборе способов и схем проветривания на шахтах, разрабатывающих склонные к самовозгоранию пласты угля?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179. С какой периодичностью проводится замер метана в местах установки электрооборудования в шахтах, опасных по газу и пыли?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180. Какое требование к пружинным шайбам, крепежным гайкам и болтам, другим крепежным элементам рудничного взрывобезопасного электрооборудования указано неверно?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181. Какие шахты относятся к I категории шахт по газу (метану и (или) диоксиду углерода)?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182. При какой концентрации метана возле буровых станков и комбайнов допускается возобновление их работы после остановки?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183. Какова максимально допустимая концентрация метана в трубопроводах для изолированного отвода метана и в газодренажных горных выработках?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184. Для кого предназначена 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185. Каким должно быть содержание метана в скважине при дегазации выработанных пространств ликвидированных шахт?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186. С какой периодичностью проводится проверка знаний требований Инструкции по аэрологической безопасности угольных шахт у руководителей и ИТР экзаменационными комиссиями?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187. Кто определяет порядок проверки состава рудничной атмосферы?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188. Каким образом определяется порядок контроля концентрации газов рудничной атмосферы индивидуальными приборами в горных выработках шахт?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189. Какие исходные сведения должен представить главный инженер шахты  техническому руководителю (главному инженеру) угледобывающей организации для установления категории шахты по метану и (или) диоксиду углерода?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190. В какие сроки производится замена вышедших из строя дегазационных станций (ДС) и дегазационных установок (ДУ), предназначенных для предварительной пластовой дегазации разрабатываемых пластов и выработанных пространств ранее отработанных выемочных столбов?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191. Какой минимальный воздухообмен должно обеспечить аварийное проветривание помещений дегазационных станций и дегазационной установки за счет принудительной вентиляции в течение 1 часа при превышении допустимого уровня концентрации метана?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192. Где применяется система аэрогазового контроля (АГК) на угольных шахтах?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193. При каком максимальном содержании метана (% объемной доли) в исходящей струе воздуха из очистной или тупиковой выработки, камеры, выемочного участка, поддерживаемой выработки в них обеспечивается безопасное аэрогазовое состояние по метану?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194. Кому должен сообщить горный диспетчер информацию о загазировании или нарушении проветривания?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195. Чем оборудуются газоотсасывающие установки?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196. При каком максимальном содержании метана (% объемной доли) в камере подземной дегазационной станции обеспечивается безопасное аэрогазовое состояние по метану?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197. При каком максимальном содержании метана (% объемной доли) в исходящей струе крыла, шахты обеспечивается безопасное аэрогазовое состояние по метану?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198. На каких участках горных выработок системой аэрогазового контроля (АГК) должен осуществляться контроль содержания оксида углерода?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199. Какой из перечисленных газов является основным индикаторным газом, используемым при обнаружении начальных стадий возникновения пожаров?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200. В течение какого времени с момента отработки защитного пласта склонные к горным ударам угольные пласты в пределах защищенных зон считаются неопасными по горным ударам?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201. Какие из перечисленных мер по предотвращению динамических явлений относятся к региональным мерам?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202. С какой периодичностью осматриваются устья ликвидированных горных выработок, имеющих выход на земную поверхность, комиссией, назначенной распорядительным документом руководителя шахты?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203. В течение какого времени расследуются события, предшествующие динамическим явлениям при первом их проявлении?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204. С какой периодичностью распорядительным документом руководителя угледобывающей организации угольные пласты и горные породы относятся к категориям по динамическим явлениям, утверждаются опасные зоны, и определяется комплекс мер по прогнозу и предотвращению динамических явлений?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205. При какой максимальной концентрации метана на выходе из смесительной камеры обеспечивается безопасная эксплуатация выемочных участков с использованием схем проветривания с изолированным отводом метана из выработанного пространства?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206. Каким образом проверяется высота защитного слоя в оболочке с кварцевым заполнением рудничного взрывобезопасного электрооборудования? Укажите все правильные ответы.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207. Какие показатели проверяются при проведении ежеквартальной ревизии электрооборудования с с защитой вида "е"?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208. Какая из перечисленных характеристик соответствует мелкокусковатому типу нарушенности угля?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209. В каком приоритетном порядке предварительно определяется вид происшедшей аварии при отсутствии информации, позволяющей достоверно определить ее вид, в подземных горных выработках?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210. Из какого минимального количества человек должно состоять горноспасательное отделение или отделение вспомогательной горноспасательной команды при ведении горноспасательных работ в непригодной для дыхания рудничной атмосфере при работе в подземных горных выработках?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211. Какие мероприятия проводятся на шахте перед каждым согласованием ПЛА?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212. С какой периодичностью технический руководитель (главный инженер) угледобывающей организации утверждает документацию по борьбе с пылью и пылевзрывозащите, содержащую расчет необходимого оборудования и материалов?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213. Кто организаует выполнение мер по борьбе с пылью и пылевзрывозащите?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214. При какой максимальной концентрации метана в газодренажных выработках, имеющих сопряжения с действующими горными выработками, и регулируемую подачу свежего воздуха для подсвежения метановоздушной смеси, в газодренажных скважинах, в расположенных на поверхности газоотсасывающих трубопроводах и на поверхностных ГОУ обеспечивается безопасная эксплуатация выемочных участков с использованием схем проветривания с изолированным отводом метана из выработанного пространства?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215. Что должна обеспечивать аппаратура автоматического контроля состава и расхода воздуха в горных выработках (АГК)?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 xml:space="preserve">216. При какой продолжительности остановки вентиляторов главного проветривания (ВГП) или вспомогательной вентиляторной установки (ВВУ) при нарушении проветривания горных </w:t>
      </w: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выработок люди из них выходят в соответствии с ПЛА в горные выработки со свежей струей воздуха?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217. Какие сведения запрещается включать в оперативную часть ПЛА?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218. При каком условии разрешается возобновление электроснабжения шахты после остановки вентиляторов главного проветривания (ВГП) или вспомогательной вентиляторной установки (ВВУ)?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219. Какие шахты относятся к опасным по нефтегазопроявлениям?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220. Какие пласты относятся к пластам, опасным по взрывам угольной пыли?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221. С какой периодичностью измеряется общее сопротивление заземляющей сети у каждого заземлителя?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222. Кем устанавливается порядок контроля средств взрывозащиты горных выработок и выполнение мероприятий по предупреждению взрывов угольной пыли?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223. На каком расстоянии друг от друга устанавливаются полки с сосудами и несущие конструкции водяных карманов?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224. В течение какого времени после реализации изменений схемы проветривания выработок или схемы энергоснабжения, предусмотренной паспортом, вносятся соответствующие дополнения в мероприятия по разгазированию горных выработок?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225. Под чьим руководством проводятся разгазирование очистных выработок, выработок выемочного участка, а также подготовительных выработок, не проветриваемых более 6 часов?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226. В выработках какого сечения устанавливаются фиксированные полки сланцевого заслона?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227. На каком расстоянии от вентиляционного става должны устанавливаться полки сланцевого заслона?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228. С какой периодичностью устанавливается контрольное время загазирования подготовительной выработки, проветриваемой вентиляторами местного проветривания?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229. Какое из перечисленных требований к предупреждению и ликвидации загазирований в горных выработках указано 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230. В каком случае допускается производить отключение электроэнергии ниже предаварийных уставок, указанных в Инструкция по аэрологической безопасности угольных шахт?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231. Кому сообщают работники шахты, находящиеся в горных выработках, оборудованных стационарными датчиками оксида углерода, о срабатывании местной сигнализации и об отказах датчиков?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232. С какой периодичностью должно контролироваться качество инертной пыли, применяемой в сланцевом заслоне?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233. Кто при выявлении фактов нахождения горных выработок шахты в пылевзрывоопасном состоянии до возобновления горных работ в этих горных выработках принимает меры, обеспечивающие приведение их в пылевзрывобезопасное состояние?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234. С какой периодичностью работниками подразделений ПАСС(Ф)), обслуживающих шахту, или работниками испытательных лабораторий в присутствии ИТР участка аэрологической безопасности выполняется проверка состава рудничной атмосферы?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235. С какой периодичностью проводится проверка состава рудничной атмосферы и замер ее расхода на шахтах, разрабатывающих пласты угля, склонного к самовозгоранию?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236. С какой периодичностью производится ревизия ручных электросверл с их разборкой в механической мастерской?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237. Кто назначает ИТР для выполнения мероприятий по безопасному разгазированию горных выработок и расследованию причин загазирования?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238. С какой периодичностью проводятся проверка состава ррудничной атмосферы и замер ее расхода на газовых шахтах?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239. С какой периодичностью измеряется производительность вентиляторов местного проветривания?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240. С какой периодичностью контролируется состояние горных выработок угольной шахты ИТР шахты?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241. Кто утверждает документацию по ведению горных работ, после внесения в нее дополнений, учитывающих происшедшие изменения горно-геологических и горнотехнических условий?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242. В каком из приведенных случаев проверка состава рудничной атмосферы должна проводиться 3 раза в месяц?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243. Какое из перечисленных действий допускается при ведении горноспасательных работ в подземных горных выработках в зоне высоких температур с непригодной для дыхания рудничной атмосферой?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244. Кто на шахте утверждает периодичность проведения контроля содержания метана, оксида углерода, диоксида углерода и кислорода в рудничной атмосфере индивидуальными и групповыми переносными приборами?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245. Кто определяет порядок измерения расхода воздуха в горных выработках шахты с указанием мест замеров и учет результатов этих замеров?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246. С какой периодичностью проводятся инструктажи по промышленной безопасности и применению СИЗОД изолирующего типа в угледобывающей организации?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247. С какой периодичностью на шахте проводится плановая воздушно-депрессионная съемка?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248. Кто составляет вентиляционный план угольной шахты?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249. С какой периодичностью должна составляться пояснительная записка вентиляционного плана шахты?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250. Какой цвет стрелки принят для обозначения направления движения свежей вентиляционной струи по горным выработкам на схеме вентиляции шахты?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251. В каких случаях проводится плановая практическая проверка аварийных вентиляционных режимов?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252. На основании чего производится временная блокировка автоматического отключения электроснабжения при закорачивании вентиляционных струй воздуха в шлюзах?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253. Кем осуществляется обслуживание устройства долговременного хранения данных от основных измерительных каналов? Укажите все правильные ответы.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254. Кем определяются конкретные места в горных выработках, в которых необходимо провести проверку состава рудничной атмосферы?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255. На протяжении какого срока хранятся расчеты газообильностей выемочных участков, крыльев, панелей, блоков, горизонтов, шахтопластов и шахты и приказы главного инженера шахты об установлении категорий шахты по метану и (или) диоксиду углерода?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256. С какой периодичностью проводится плановая практическая проверка аварийных вентиляционных режимов, предусмотренных планом ликвидации аварий?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257. При какой концентрации метана в процессе проведения плановой практической проверки аварийных вентиляционных режимов одновременно с замерами должен проводиться отбор проб шахтного воздуха для проверки его состава?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258. Кто утверждает акт плановой практической проверки аварийных вентиляционных режимов, предусмотренных планом ликвидации аварий (ПЛА)?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259. Какая установлена максимальная длительность эксплуатации резинотканевых конвейерных лент с прочностью прокладок 3 кН/см?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260. На кого возлагается ответственность за безопасную перевозку людей ленточными конвейерами?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261. В каких горных выработках угольных шахт минимальная средняя по сечению скорость воздуха составляет 0,25 м/с?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262. При каком условии сход с ленточного конвейера с грузом может осуществляться только после остановки конвейера?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263. Каким образом распределяется максимальная продолжительность (время) непрерывного пребывания работников ПАСС(Ф) в зоне высоких температур при передвижении по подземным горным выработкам с непригодной для дыхания рудничной атмосферой?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264. Каким должно быть давление воды, подаваемой на взрывозащитное орошение?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265. При каком минимально допустимом значении пористости угля производится увлажнение угольного пласта?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266. Какое из перечисленных требований к станциям посадки и схода, расположенных на участках ленточных конвейеров, используемых для перевозки людей, указано 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267. Какой из перечисленных способов борьбы с пылью применяется в очистных забоях на пологих угольных пластах?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268. На каком расстоянии от лавы в горных выработках с исходящей струей воздуха устанавливаются обеспыливающие завесы?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269. Кто дает разрешение на перевозку людей по горизонтальным и наклонным горным выработкам угольных шахт с записью в путевом листе?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270. Каково минимально допустимое давление жидкости в трубопроводе у водяной обеспыливающей завесы?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271. Каково минимально допустимое давление жидкости в трубопроводе у лабиринтной завесы?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272. Каково минимально допустимое содержании пыли в рудничном воздухе в горных выработках с исходящей струей воздуха после обеспыливающей завесы?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273. Кто осматривает подвесные устройства проходческого оборудования и все узлы крепления канатов в стволе один раз в месяц?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274. Каким должно быть максимальное расстояние между туманообразующими завесами в горной выработке с исходящей вентиляционной струей при скорости воздуха менее 1 м/с?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275. Как должны быть направлены факелы туманообразователей в первой туманообразующей завесе в горной выработке?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276. Какова максимально допустимая скорость грузового состава с пассажирской вагонеткой при перевозке в ней людей?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277. С какой периодичностью проводятся испытания парашютов вагонеток, предназначенных для перевозки людей по наклонным выработкам, в соответствии с документацией организации-изготовителя?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278. Какое из перечисленных технических мероприятий при обслуживании электроустановок напряжением 3300 В указано 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279. На основе чего выполняется геодинамическое районирование?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280. С какой периодичностью должна производиться ИТР (механиком) структурного подразделения проверка парашютных устройств включением ручного привода?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281. Кем выполняются прогноз динамических явлений и контроль эффективности применения мер по предотвращению динамических явлений на шахтах, разрабатывающих угольные пласты, склонные к динамическим явлениям?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282. При каком виде аварии члены вспомогательной горноспасательной команды устанавливают связь с застигнутыми аварией людьми, организуют их спасение, предварительно усилив крепь, тем самым исключив возможные обрушения?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283. Каково минимально допустимое расстояние между находящимися на смежных платформах длинномерными материалами или оборудованием при доставке их в составах, предназначенных для этих целей вагонеток или платформ, сцепленных между собой жесткими сцепками?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284. Каково минимально допустимое расстояние между вагонетками при ручной подкатке на путях с уклоном до 5 %?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285. С каким минимальным номинальным временем защитного действия допускается использование дыхательных аппаратов со сжатым воздухом на объектах открытых горных работ?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286. В течение какого времени после после начала проведения горной выработки определяется технически достижимый уровень запыленности рудничной атмосферы для подготовительных выработок?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287. Каково максимально допустимое число людей, находящихся одновременно на каждом этаже клети из расчета на 1м</w:t>
      </w:r>
      <w:r w:rsidRPr="0068566C">
        <w:rPr>
          <w:rFonts w:ascii="Tahoma" w:hAnsi="Tahoma" w:cs="Tahoma"/>
          <w:color w:val="000000"/>
          <w:sz w:val="24"/>
          <w:szCs w:val="24"/>
        </w:rPr>
        <w:t>﻿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68566C">
        <w:rPr>
          <w:rFonts w:ascii="Times New Roman" w:hAnsi="Times New Roman" w:cs="Times New Roman"/>
          <w:color w:val="000000"/>
          <w:sz w:val="24"/>
          <w:szCs w:val="24"/>
        </w:rPr>
        <w:t>пола</w:t>
      </w:r>
      <w:r w:rsidRPr="0068566C">
        <w:rPr>
          <w:rFonts w:ascii="Times New Roman" w:hAnsi="Times New Roman"/>
          <w:color w:val="000000"/>
          <w:sz w:val="24"/>
          <w:szCs w:val="24"/>
        </w:rPr>
        <w:t>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288. Каково максимально допустимое расширение рельсовой колеи на прямолинейных и криволинейных участках?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289. Каково минимально допустимое свободное расстояние от наиболее выступающих частей механических и ручных приводов стрелочных переводов откаточных путей до кромки подвижного состава?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290. При каком содержании пыли в рудничном воздухе в подготовительной горной выработке после применения обеспылевающей завесы запрещается ведение горных работ по проведению выработки?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291. Как часто ИТР шахты должны проводить проверку состава рудничной атмосферы у изолирующих перемычек (ИП) индивидуальными переносными приборами контроля газов, замер температуры вытекающей из-за ИП воды и температуру рудничной атмосферы за ИП?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292. С какой периодичностью должны проверяться путь, путевые устройства, водоотводные канавы, стрелочные переводы, путевые сигналы и знаки лицом, назначенным распорядительным документом руководителя шахты?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293. В какие сроки должен осматриваться каждый локомотив, находящийся в эксплуатации, начальником электровозного депо или механиком структурного подразделения шахтного транспорта?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294. Какой должна быть высота подвески контактного провода от головки рельса в выработке околоствольного двора на участках передвижения людей до места посадки?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295. Кто назначается председателем комиссии по проведению учебной тревоги при проверке готовности организации к действиям по спасению людей, локализации и ликвидации последствий аварии?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296. Каково максимально допустимое расстояние между секционными выключателями контактной сети?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297. Как регламентируется Инструкцией по электроснабжению угольных шахт применение схем, допускающих пуск машин или подачу напряжения на них одновременно с двух и более пультов управления, в участковых сетях угольных шахт напряжением до 1200 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298. Когда после окончания заряжания и прекращения газовыделения из аккумуляторов разрешается закрывать аккумуляторы и батарейный ящик?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299. Какова максимально допустимая скорость подъема и спуска людей по вертикальным выработкам, оборудованным клетями?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300. Какова величина среднего замедления подъемной установки при спуске расчетного груза при предохранительном торможении и углах наклона выработок до 30°?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301. Каким должен быть суммарный зазор между направляющими башмаками скольжения подъемного сосуда (противовеса) и проводниками при их установке на базовой отметке в лобовом и боковом направлениях для рельсовых и деревянных проводников?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302. Каков максимально допустимый износ на сторону в лобовом и боковом направлениях у рельсовых проводников?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303. Какой должна быть навивка на барабаны машин на вертикальных и наклонных поверхностных, а также подземных с углом наклона более 60° грузолюдских и людских подъемах?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304. Какой должна быть высота реборды над верхним слоем навивки при наличии более одного слоя навивки каната на барабан?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305. Какова периодичность проверки главным механиком (заместителем главного механика) шахты правильности работы предохранительного тормоза и защитных устройств подъемной установки?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306. Какие сведения указываются на схеме вентиляции шахт?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307. Какова периодичность осмотра проходческих лебедок электрослесарем? Выберите два правильных варианта ответов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308. В течение какого времени схемы проветривания шахты в реверсивных и аварийных режимах хранятся на участке аэрологической безопасности?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309. Куда передает сведения угледобывающая организация о превышении пороговых значений концентрации метана (выше предаварийных уставок) и срабатывании систем защиты по каналам связи?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310. Какова периодичность осмотра проходческих лебедок механиком структурного подразделения?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311. Кто производит прием в эксплуатацию вновь смонтированного электрооборудования для проведения тупиковой выработки?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312. На каком максимальном расстоянии от забоя допускается установка датчиков контроля скорости (расхода) воздуха в тупиковых выработках, проводимых с применением взрывчатых материалов, в случае невозможности обеспечения защиты от механических повреждений?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313. Кем проводится ежеквартальная ревизия рудничного взрывобезопасного электрооборудования?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314. Какое условие при нанесении противокоррозийной смазки на взрывозащитные поверхности рудничного взрывобезопасного электрооборудования во время проведения ежеквартальной ревизии указано неверно?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315. У каких лиц находится по одному экземпляру мероприятий по разгазированию горных выработок? Укажите все правильные ответы.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316. При каком контрольном времени загазирования не проводятся опытные загазирования в подготовительных выработках?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317. Какова периодичность осмотра проходческих лебедок главным механиком (заместителем главного механика) шахты?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318. При какой номинальной скорости ленты допускается перевозка людей ленточными конвейерами?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319. Как часто должны осматриваться крепление и освещение выработки, проходы для людей, конвейер, ленточное полотно, станции посадки и схода, сигнализация, устройства отключения и защиты горным мастером или лицом, обслуживающим конвейер?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320. Какова максимально допустимая масса груза, перевозимого одним человеком на конвейере?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321. На каком максимальном расстоянии допускается установка автоматического выключателя с аппаратом защиты от утечек тока под скважиной при питании подземных электроприемников с поверхности через скважины?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322. Какова максимально допустимая длина груза, перевозимого работниками шахты на конвейере?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323. Куда делается запись результатов проверки аппарата защиты от утечек тока на срабатывание перед началом каждой смены?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324. Какие действия разрешены Инструкцией по электроснабжению, выбору угольных шахт в участковых сетях шахт напряжением до 1200 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325. Какую квалификационную группу по электробезопасности должен иметь персонал, производящий управление групповыми аппаратами при напряжениях сети до 1200 В, в тупиковых выработках?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326. Плакат с какой надписью вывешивается на заблокированную в выключенном положении рукоятку разъединителя аппарата при нарушении проветривания тупиковой выработки?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327. С кем согласуется наряд-допуск на производство работ в электроустановках напряжением до 1200 В, когда исключена возможность их выполнения со снятым напряжением, в шахтах, опасных по газу?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328. Как осуществляется включение и отключение группового аппарата при применении аппаратуры контроля расхода воздуха и содержания метана в тупиковой выработке? Укажите все правильные ответы.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329. С какой задержкой времени выполняют защиту минимального напряжения на питающих линиях центральной подземной подстанции?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330. Как осуществляется дистанционное управление группового аппарата в тупиковой выработке?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331. Каково минимально допустимое расстояние от распредпункта до забоя тупиковой выработки?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332. Какое из перечисленных требований безопасности указано неверно?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333. Каково максимально допустимое содержание метана в горных выработках при котором допускается проверка изоляции и поиск повреждений в силовых кабелях, проложенных в этих выработках?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334. При каком из перечисленных условий должен предусматриваться перерасчет количества воздуха по данным фактической метанообильности выемочного участка (очистной забой или выработанное пространство) при отработке выемочного участка в разделе "Проветривание выемочного участка" документации по ведению работ на выемочном участке?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335. Какое из перечисленных требований к оборудованию, эксплуатации и контролю работы поверхностных газоотсасывающих установок указано 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336. Каково максимально допустимое напряжение для цепей дистанционного управления стационарными и передвижными машинами и механизмами?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337. Кем принимается решение о прекращении дегазации на выемочном участке или в подготовительной выработке?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338. Каково максимально допустимое напряжение для ручных машин и инструментов?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339. Какова максимально допустимая температура сжатого воздуха для компрессора сухого сжатия в подземных передвижных компрессорных установках?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340. Какова максимально допустимая температура сжатого воздуха для маслонаполненного компрессора сжатия в подземных передвижных компрессорных установках?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341. С какой периодичностью ИТР участка аэрологической безопасности должен осуществлять контроль концентрации метана и режимов работы рабочего и резервного агрегатов?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342. В каком месте устанавливаются датчики стационарной аппаратуры аэрогазового контроля оксида углерода? Укажите все правильные ответы.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343. В течение какого времени резервный автономный источник должен обеспечивать работу устройства связи с сетевым питанием при отключении напряжения питающей сети?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344. Как часто дежурный электрослесарь участка производит осмотр рудничного взрывобезопасного электрооборудования?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345. Какое условие при проведении контроля ширины щели (зазора) в плоских взрывонепроницаемых соединениях рудничного взрывобезопасного электрооборудования указано 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346. Какая допускается максимальная предельная общая площадь повреждений защитного покрытия при ревизии электрооборудования, оболочка которого выполнена из алюминиевых сплавов и фрикционная искробезопасность которого обеспечивается защитным покрытием?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347. С какой периодичностью проводится контроль состояния заслонов ИТР технологического участка?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348. Куда заносятся результаты проверки состава рудничной атмосферы и расход воздуха?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349. В каком из перечисленных мест негазовых шахт не осуществляется контроль концентрации метана, оксида углерода, диоксида углерода и кислорода групповыми переносными или индивидуальными приборами контроля?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350. Кем составляется перечень участковых выработок, опасных по слоевым скоплениям метана на газовых шахтах? Укажите все правильные ответы.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351. В каком случае газовые шахты, разрабатывающие антрациты с объемным выходом летучих веществ менее 110 мл/т сухой беззольной массы и отнесенные к опасным по газу, по решению технического руководителя угледобывающей организации переводятся в категорию негазовых?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352. При каких условиях обеспечивается надежность болтового соединения заземляющих проводников?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353. Каково минимально допустимое сечение главных заземлителей из стальной полосы (троса)?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354. Какова минимально допустимая площадь главных заземлителей из стальной полосы в зумпфе, водосборнике или специальном колодце 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355. Какова минимально допустимая толщина главных заземлителей из стальной полосы в зумпфе, водосборнике или специальном колодце 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356. Какова минимально допустимая длина главных заземлителей из стальной полосы в зумпфе, водосборнике или специальном колодце?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357. Какова минимально допустимая глубина колодцев для размещения главных заземлителей?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358. С какой периодичностью производится наружный осмотр общей заземляющей сети шахты с измерением общего сопротивления заземляющей сети у каждого заземлителя?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359. С какой периодичностью проводится осмотр главных заземлителей, расположенных в зумпфе и водосборнике?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360. Какова максимально допустимая концентрации метана в месте проведения измерений сопротивления заземления?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361. С какой периодичностью ИТР шахты в порядке, утвержденном распорядительным документом руководителя шахты, должен выборочно контролировать головные светильники на шахте?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362. Каково минимально допустимое сопротивление изоляции работающих в шахте электродвигателей угледобывающих и проходческих машин?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363. С какой периодичностью должна проводиться проверка уставок максимальной токовой защиты шахтных аппаратов напряжением до 3300 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364. Каким должно быть время срабатывания защиты трансформаторов передвижных участковых понизительных подстанций (ПУПП) напряжением 3300 В и каждого отходящего от них присоединения от токов короткого замыкания?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365. В каком виде подготавливаются схемы развития горных работ в отношении вскрышных, подготовительных, рекультивационных работ, а также работ по добыче полезных ископаемых и связанной с ней первичной переработкой минерального сырья, содержащие графическую часть и пояснительную записку с табличными материалами?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366. В каких местах предусматривается установка электрических аппаратов, обеспечивающих отключение токов короткого замыкания?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367. На какое время допускается отключение разъединителей комплектных распределительных устройств (КРУ), если эта операция приводит к нарушению взрывозащиты остающихся под напряжением токоведущих частей разъединителей?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368. Какую величину не должна превышать мощность короткого замыкания в подземной сети шахты?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369. На каком расстоянии в местах пересечения пластов угля, склонного к самовозгоранию, вскрывающие горные выработки должны быть обработаны в обе стороны герметизирующим инертным материалом, исключающим проникновение воздуха к угольному массиву?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370. Кем определяется периодичность проведения визуального осмотра и инструментального контроля герметичности изолирующих сооружений?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 xml:space="preserve">371. Какие угольные пласты относятся к категории </w:t>
      </w:r>
      <w:r w:rsidR="00590FD6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68566C">
        <w:rPr>
          <w:rFonts w:ascii="Times New Roman" w:hAnsi="Times New Roman"/>
          <w:color w:val="000000"/>
          <w:sz w:val="24"/>
          <w:szCs w:val="24"/>
        </w:rPr>
        <w:t>особовыбросоопасные угольные пласты</w:t>
      </w:r>
      <w:r w:rsidR="00590FD6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68566C">
        <w:rPr>
          <w:rFonts w:ascii="Times New Roman" w:hAnsi="Times New Roman"/>
          <w:color w:val="000000"/>
          <w:sz w:val="24"/>
          <w:szCs w:val="24"/>
        </w:rPr>
        <w:t>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372. В каких горных выработках проводится локальный прогноз удароопасности угольных пластов?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373. В соответствии с какими документами проводятся локализация и тушение подземного пожара после его обнаружения?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374. До какого минимального значения скорости фильтрации воздуха, определенной геофизическими методами, мероприятия по ее снижению на участках целиков угля не выполняются?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375. Какова периодичность контроля эндогенной пожароопасности целиков у наклонных воздухоподающих выработок, пройденных по углю, на пластах бурого угля, геофизическими методами и (или) по температуре угля в бортах, кровле и почве?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376. В течение какого времени следует отбирать пробы воздуха после обнаружения превышений фоновых значений концентраций индикаторных пожарных газов во всех контрольных точках выемочного участка?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377. Какие способы управления кровлей применяются на склонных к горным ударам угольных пластах?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378. В каком случае применяется поэтапное бурение разгрузочных скважин для предотвращения внезапных выбросов?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379. Какова минимальная периодичность отбора проб воздуха после обнаружения превышений фоновых значений концентраций индикаторных пожарных газов в течение первых двух суток?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380. В наклонной горной выработке с каким углом наклона пожар тушится активным способом дистанционно?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381. Кто определяет места возведения изоляционных перемычек, предназначенных для изоляции пожарного участка, их конструкцию, последовательность и сроки возведения?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382. Какие действия, предусмотренные ПЛА, относительно режима энергоснабжения шахт при возникновении аварийных ситуаций указаны 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383. С какой периодичностью главный инженер шахты организует проведение работ по определению герметичности изолирующих перемычек, перепадов давлений на изолирующих перемычках, учетек воздуха через выработанное пространство и распределения воздуха по шахтной сети горных выработок?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384. В каких местах следует организовывать контроль эндогенной пожароопасности выемочных участков?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385. Кем осуществляется отбор проб после изоляции эндогенного и (или) экзогенного пожарного участка?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386. Кто проверяет конструктивные решения и параметры изолирующих перемычек, которые невозможно будет проверить после возведения изолирующих перемычек, при приемке скрытых работ?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387. Какое из перечисленных действий не относится к работам по изоляции вертикальных выработок, имеющих выход на земную поверхность?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388. Какова минимальная периодичность отбора проб воздуха в течение следующей недели после отбора проб воздуха в первые двое суток после обнаружения превышений фоновых значений концентраций индикаторных пожарных газов?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389. Какие мероприятия должны проводиться для оценки состояния эндогенного и (или) экзогенного пожара?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390. В течение какого времени должны заполняться водосборники главного водоотлива при максимальном притоке воды?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391. В течение какого времени должны заполняться водосборники участковых водоотливов при максимальном притоке воды?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392. В течение какого времени подача каждого насоса или группы одновременно работающих насосов, не считая резервных, должна обеспечивать откачку максимального суточного притока воды?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 xml:space="preserve">393. Какие задачи должна указывать эксплуатирующая организация в подразделе </w:t>
      </w:r>
      <w:r w:rsidR="00590FD6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68566C">
        <w:rPr>
          <w:rFonts w:ascii="Times New Roman" w:hAnsi="Times New Roman"/>
          <w:color w:val="000000"/>
          <w:sz w:val="24"/>
          <w:szCs w:val="24"/>
        </w:rPr>
        <w:t>Задачи эксплуатирующей организации в области ПБ</w:t>
      </w:r>
      <w:r w:rsidR="00590FD6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при разработке положения о единой системе управления промышленной безопасностью и охраной труда для организаций по добыче (переработке) угля (горючих сланцев)?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394. С какой периодичностью и при каком давлении должны испытываться на герметичность водоотливные трубопроводы главных водоотливных установок после их монтажа и при эксплуатации?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395. С какой периодичностью проводится инструментальная проверка работоспособности водоотливной установки?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396. В какой форме главный инженер шахты сообщает о затоплении горных выработок шахты главным инженерам смежных шахт?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397. Какие действия при проведении учебных тревог указаны 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398. Кого должны поставить в известность людии при появлении в горных выработках, проводимых в границах опасных зон, признаков возможного прорыва воды?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399. Каков максимально допустимый период времени для отбора проб угля на каждом отрабатываемом пласте угля после его обнажения?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400. В какие периоды должны проводиться температурные съемки действующих негорящих породных отвалов?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401. В какие периоды должны проводиться температурные съемки на действующих горящих породных отвалах?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 xml:space="preserve">402. С какой периодичностью проверяется общее время отключения сети напряжением </w:t>
      </w:r>
      <w:r w:rsidR="00590FD6">
        <w:rPr>
          <w:rFonts w:ascii="Times New Roman" w:hAnsi="Times New Roman"/>
          <w:color w:val="000000"/>
          <w:sz w:val="24"/>
          <w:szCs w:val="24"/>
        </w:rPr>
        <w:br/>
      </w:r>
      <w:r w:rsidRPr="0068566C">
        <w:rPr>
          <w:rFonts w:ascii="Times New Roman" w:hAnsi="Times New Roman"/>
          <w:color w:val="000000"/>
          <w:sz w:val="24"/>
          <w:szCs w:val="24"/>
        </w:rPr>
        <w:t>1200 В под действием аппарата защиты от утечек тока?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403. Когда должны проводиться температурные съемки на недействующих горящих породных отвалах?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404. При какой максимальной температуре пород разбираемого слоя разрешается производить работы по тушению или разборке горящих породных отвалов?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405. В каком случае породный отвал относится к категории горящих?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406. Какими выполняют сборные заземляющие проводники (шины) при установке одного заземлителя на группу заземляемых объектов? Укажите все правильные ответы.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407. В соответствии с чем должен проводиться мониторинг массива горных пород геофизическими методами?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408. Кем определяются места расположения скважин и периодичность их бурения при проведении прогноза динамических явлений в месте вскрытия угольных пластов?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409. Какое из перечисленных требований к оперативным планам по локализации и ликвидации последствий аварий указаны неверно?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410. Кто из перечисленных лиц обеспечивает подачу сжатого воздуха или воды к месту аварии в случаях, предусмотренных ПЛА?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411. В скважинах какой минимальной длины устанавливаются геофоны на выемочных участках для проведения текущего прогноза по акустической эмиссии?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412. Кем определяется расположение постоянных мест проведения огневых работ?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413. Какие категории по пожарной и взрывопожарной опасности установлены для надшахтных зданий и сооружений шахт и фабрик для возможного оборудования в них постоянных мест проведения огневых работ? Выберите 2 варианта ответов.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414. Кем производится оповещение об аварии на шахте в соответствии с ПЛА? Укажите все правильные ответы.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415. Кто утверждает акт ликвидации очага самонагревания угля?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416. Какие документы необходимы для проведения огневых работ на временных местах?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417. Кто утверждает перечень ИТР, имеющих право оформления нарядов-допусков?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418. Что проверяется при проведении учебной тревоги?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419. Кем оформляется наряд-допуск при проведении огневых работ работниками подрядных организаций?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420. При помощи чего допускается присоединение к сети забойных машин?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421. В скольких экземплярах оформляется наряд-допуск на проведение огневых работ и на протяжении какого срока он подлежит хранению на шахте (фабрике)?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422. Какие тупиковые выработки в газовых шахтах оборудуют резервными вентиляторами местного проветривания?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423. На каких из перечисленных шахтах устанавливаются датчики стационарных автоматических приборов контроля метана?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424. С какой минимальной выдержкой времени должны срабатывать устройства автоматического повторного включения (АПВ) и автоматического включения резерва (АВР), если выдержка на включение выключателя не обеспечивается другими устройствами?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425. Что необходимо сделать, если огневые работы не закончены в установленный в наряде-допуске срок?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426. В каком количестве и на какой срок выдается наряд-допуск на проведение огневых работ, связанных со строительством, реконструкцией, капитальным ремонтом, техническим перевооружением и с ремонтными работами, предусматривающими остановку производственного процесса и выполняемыми по графикам производства ремонтных работ?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427. В каких случаях запрещается применение газовой сварки в горных выработках, во взрывопожароопасных и пожароопасных надшахтных зданиях и сооружениях шахт (фабрик)?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428. Что применяется для уплотнения кабеля при проведении ежеквартальной ревизии рудничного взрывобезопасного электрооборудования?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 xml:space="preserve">429. Какие показатели проверяются при проведении ежеквартальной ревизии электрооборудования с видом взрывозащиты </w:t>
      </w:r>
      <w:r w:rsidR="00590FD6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масляное заполнение оболочки </w:t>
      </w:r>
      <w:r w:rsidR="00590FD6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68566C">
        <w:rPr>
          <w:rFonts w:ascii="Times New Roman" w:hAnsi="Times New Roman"/>
          <w:color w:val="000000"/>
          <w:sz w:val="24"/>
          <w:szCs w:val="24"/>
        </w:rPr>
        <w:t>о</w:t>
      </w:r>
      <w:r w:rsidR="00590FD6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68566C">
        <w:rPr>
          <w:rFonts w:ascii="Times New Roman" w:hAnsi="Times New Roman"/>
          <w:color w:val="000000"/>
          <w:sz w:val="24"/>
          <w:szCs w:val="24"/>
        </w:rPr>
        <w:t>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430. Что запрещается применять при проведении огневых работ на временных местах в любых случаях?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431. Через какое время после вскрытия потушенных эндогенных и (или) экзогенных пожарных участков следует проводить ремонтно-восстановительные работы?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432. Какое из перечисленных полномочий принадлежит главному инженеру шахты?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433. С какой периодичностью проводится проверка точности показаний датчиков и срабатывания автоматической газовой защиты с помощью контрольных смесей?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434. С какой периодичностью рассматривается и утверждается раздел проекта системы аэрогазового контроля главным инженером шахты независимо от наличия корректировок?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435. Где находятся журнал эксплуатации системы аэрогазового контроля, машинные (иные) носители с архивной информацией об аэрогазовом режиме?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436. Какая минимальная толщина стенок должна быть у дегазационных газопроводов из стальных труб?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437. При соблюдении каких условий по обеспечению промышленной безопасности допускается транспортирование метановоздушной смеси в дегазационных трубопроводах с содержанием метана менее 25 %?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438. Кем утверждается акт обследования газодренажных выработок угольных шахт?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439. Какое из перечисленных требований к контролю горных выработок, оборудованных ленточными конвейерными установками, указано неверно?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440. К какому виду прогноза динамических явлений относится прогноз по данным, полученным при ведении геолого-разведочных работ, и прогноз по непрерывным сейсмоакустическим наблюдениям?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441. В соответствии с какой документацией проводится оценка геодинамического состояния массива горных пород?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442. Какими выполняют главные шахтные заземлители?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443. Кем проводится ежесменный осмотр всех шахтных заземляющих устройств в начале каждой смены? Укажите все правильные ответы.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444. При какой температуре запрещается ведение горноспасательных работ в горных выработках с непригодной для дыхания рудничной атмосферой?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445. При каких условиях допускается ведение горноспасательных работ в тупиковой выработке?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446. Какое из перечисленных мероприятий не проводится при ликвидации последствий горного удара, обрушения пород, оползня?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447. В течение какого времени при изменении технологии производства, вводе новых и изоляции отработанных участков, изменении схемы вентиляции и путей выхода людей при аварии главным инженером шахты в ПЛА или в его отдельные позиции должны быть внесены соответствующие изменения?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448. Что из перечисленного не должна содержать документация по борьбе с пылью и пылевзрывозащите?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449. Какое минимальное давление жидкости в трубопроводе должно быть для туманообразующей завесы?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450. Какой должна быть минимальная освещенность помещений ДУ?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451. Какой минимальный стаж работы в газовых шахтах должно иметь лицо, назначенное для организации работ по дегазации шахт?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452. Под чьим руководством должны проводиться профилактические осмотры и ремонты подземных газоотсасывающих установок в выходные дни или нерабочие смены?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453. Кто должен осуществлять контроль концентрации метана и оксида углерода на выходе из смесительной камеры не реже одного раза в смену?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454. При каком превышении содержания метана в рудничной атмосфере в газоотсасывающих трубопроводах подземных и поверхностных газоотсасывающих установок происходит автоматическое отключение электроэнергии, подаваемо</w:t>
      </w:r>
      <w:r w:rsidR="00590FD6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r w:rsidRPr="0068566C">
        <w:rPr>
          <w:rFonts w:ascii="Times New Roman" w:hAnsi="Times New Roman"/>
          <w:color w:val="000000"/>
          <w:sz w:val="24"/>
          <w:szCs w:val="24"/>
        </w:rPr>
        <w:t xml:space="preserve"> на оборудование в контролируемых (защищаемых) выработках?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455. Какое требование, предъявляемое к ДС дегазационных систем, указано 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456. При какой минимальной температуре рудничной атмосферы в горных выработках проводятся замеры его относительной влажности?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457. Через какое время после проведения взрывных работ отбираются первые пробы рудничной атмосферы при сотрясательном взрывании?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458. Как часто выполняются замеры концентрации метана в соответствии с перечнем участков выработок, опасных по слоевым скоплениям метана ИТР технологических участков?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459. Какой дегазационный газопровод считается выдержавшим испытание?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460. Кто осуществляет контроль состояния реверсивных, переключающих и герметизирующих устройств вентиляторов главного проветривания при проведении плановой практической проверки аварийных вентиляционных режимов, предусмотренных планом ликвидации аварий?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461. Кем утверждается план проведения плановой практической проверки аварийных вентиляционных режимов, предусмотренных планом ликвидации аварий?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462. Какое из перечисленных требований к электроснабжению электрических аппаратов, кабелей и устройств релейной защиты в участковых сетях шахт напряжением до 1200 В указано неверно?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463. Кем производится ревизия и проверка взрывобезопасности электрооборудования в участковых сетях угольных шахт напряжением до 1200 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464. Кем утверждается схема установки в горных выработках средств локализации и предупреждения взрывов пылегазовоздушных смесей?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465. В каких наклонных подземных горных выработках устанавливаются сланцевые заслоны?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466. В каких случаях дегазация в угольных шахтах обязательна?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467. Какое из перечисленных требований Инструкции по электроснабжению угольных шахт указано неверно?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468. Какие из перечисленных обязанностей не должен выполнять руководитель горноспасательных работ? Укажите все правильные ответы.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469. Какое из перечисленных требований, относящихся к борьбе с пылью в подготовительных выработках, указано 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470. В каком из перечисленных случаев подготовка пологих и наклонных пластов угля горными выработками по углю должна осуществляться с оставлением целиков не менее 40 м? Укажите все правильные ответы.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471. Какой документ оформляется в случае, если применяемые меры по ликвидации очага самонагревания угля не дают положительного эффекта?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472. Какая из перечисленных мер, исключающая рецидив эндогенного и (или) экзогенного пожара, прорыв газов, глины и пульпы в действующие выработки, указана 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473. Какое требование устаналивается в случаях, когда изоляцию отработанного выемочного участка невозможно выполнить в срок, не превышающий инкубационный период самовозгорания угля?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474. Какое из перечисленных требований при изоляции скважин указано 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475. В каком случае применяются однокнопочные посты для управления магнитными пускателями в участковых сетях угольных шахт напряжением до 1200 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476. Какие действия предусматриваются ПЛА для предупреждения развития аварии при пожаре?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477. На каких пластах угольных шахт допускается в качестве вентиляционных печей использовать скважины, пробуренные диаметром не менее 0,7 м?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478. Каким образом устанавливаются порядок и обстоятельства, при которых допускается отстранить руководителя работ по ликвидации аварии и руководителя горноспасательных работ и назначить другое должностное лицо?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479. В каком случае инертизация рудничной атмосферы в изолируемом пространстве может быть начата до окончания возведения взрывоустойчивых изоляционных перемычек?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480. Сколько планов ликвидации аварий (ПЛА) разрабатывается для шахт, имеющих единую вентиляционную систему?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481. Какая максимальная скорость воздуха в стволах, предназначенных для спуска и подъема грузов и используемых при аварии для вывода людей?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482. В каком случае допускается перевозка людей ленточными конвейерами в выработках с углами наклона до 18° при номинальной скорости ленты более 3,15 м/с?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483. Что должно быть установлено в начале площадки схода, расположенной на участках ленточных конвейеров, используемых для перевозки людей?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484. Каким образом осуществляется заземление агрегатированных машин очистного забоя напряжнием 3300 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485. В каком из перечисленных случаев допускается посадка с нависающей над ленточным полотном боковой площадки в положении лежа ногами по направлению движения ленточного полотна путем перекатывания на ленту?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486. Какая максимально допустимая концентрация оксид углерода в рудничной атмосфере действующих горных выработках?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487. Кем должны быть подписаны планы (схемы) развития горных работ, направляемые пользователем недр в электронном виде?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488. Какие данные не должны указываться в штампе графических материалов планов развития горных работ?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489. Во время производства каких работ допускается нахождение людей в забое вертикальной горной выработки угольной шахты?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490. В каком случае участковые станции напорного гидротранспорта располагают в нишах при гидравлическом способе добычи угля?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491. В каких горных выработках угольных шахт запрещается проводить ремонтные работы одновременно более чем в одном месте?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492. Проветривание каких тупиковых горных выработок допускается за счет диффузии?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493. На каком расстоянии от конца вентиляционного трубопровода до забоя в газовых и негазовых шахтах организуется проветривание тупиковых горных выработок?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494. Что из перечисленного допускается при перевозке людей по горизонтальным и наклонным горным выработкам угольных шахт?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495. В каком случае допускается перевозка персонала по горизонтальным и наклонным горным выработкам на грузовых тележках?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496. Какая должна быть скорость движения составов монорельсовых дизельных дорог при перевозке длинномерных и крупногабаритных грузов по горизонтальным и наклонным горным выработкам угольных шахт?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497. В каком случае допускается выполнение грузовых рейсов техническими устройствами по подвесным монорельсовым дорогам в горных выработках с углами наклона свыше 18°?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498. Какое из перечисленных требований к лебедкам, применяемых для транспортирования материалов и оборудования по горизонтальным и наклонным горным выработкам, указано неверно?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499. В каких местах допускается отсутствие парашютов на клетях для перемещения людей и противовесах людских и грузолюдских подъемных установок?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500. Какие устанавливаются нормы замедления при торможении порожних клетей парашютами и клетей с максимальным числом людей?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501. С какой периодичностью следует проводить испытания парашютов на клетях для перемещения людей и противовесах людских и грузолюдских подъемных установок?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502. При выполнении какого из перечисленных условий допускается перемещение людей в бадьях без направляющих рамок при производстве аварийных работ?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503. Какое расстояние от контактного провода до верхняка крепи горной выработки на угольных шахтах?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504. Какое из перечисленных требований к шахтной подъемной установке указано неверно? Укажите все правильные ответы.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505. При использовании какого привода продолжительность холостого хода предохранительного тормоза действующих подъемных машин не должна превышать 0,6 с?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506. Какое максимальное время срабатывания предохранительного тормоза действующих подъемных машин независимо от типа привода тормоза только при спуске груза (противовеса)?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507. Какое из перечисленнных лиц может быть назначено машинистом подъемных машин?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508. На какие случаи не распространяется запрет передавать сигнал из околоствольного двора непосредственно машинисту, минуя рукоятчика?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509. В каком случае резервный испытанный шахтный канат перед навеской можно вторично не испытывать?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510. Какие из перечисленных шахтных канатов подъемных установок и проходческие канаты для подвески полков, испытанные перед навеской, испытывают повторно через каждые шесть месяцев? Укажите все правильные ответы.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511. В какие сроки испытывают повторно канаты вертикальных подъемов и наклонных людских, грузолюдских подъемов (с углом наклона свыше 60°), проверяемые канатными дефектоскопами?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512. Эксплуатация каких из перечисленных стальных прядевых канатов шахтных подъемных установок запрещается при наличии на каком-либо участке обрывов проволок, число которых на шаге свивки от общего их числа в канате достигает 5 %?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513. Какое из перечисленных требований по ведению горных работ в угольных шахтах является верным?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514. Какие из перечисленных расстояний, относящихся к лестницам в лестничных отделениях угольных шахт, указаны 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515. В каком случае допускается протягивать один предохранительный канат между крайними секциями щитового перекрытия при отработке мощных пластов?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516. После выполнения каких работ разрешается опускать щитовое перекрытие при разработке мощных пластов?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lastRenderedPageBreak/>
        <w:t>517. На каком минимальном расстоянии выше уровня почвы выемочной печи (штрека) должен быть расположен нижний уровень вентиляционной скважины на пластах средней мощности и мощных пластах?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518. С какой периодичностью осуществляют профильную съемку армировки и замер зазоров безопасности на угольных шахтах?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519. В соответствии с какой документацией проводится объединение угольных шахт с независимым проветриванием в одну вентиляционную систему?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520. Какие перечисленные горные выработки и скважины угольных шахт не подлежат изоляции?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521. Кто принимает решение по изменению направления движения и расхода воздуха в горных выработках угольных шахт?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522. В какой срок после начала проведения горных выработок, оконтуривающих выемочный участок, определяется фрикционная опасность горных пород для каждого выемочного участка?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523. Каким должно быть давление на форсунках (оросителях) выемочных и проходческих комбайнов на угольных шахтах?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524. Какие из перечисленных участков являются местами интенсивного пылеотложения при разработке пластов, опасных по взрывам угольной пыли?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525. С какой периодичностью следует контролировать по результатам лабораторного анализа проб отложившейся в горных выработках угольной пыли в местах интенсивного пылеотложения?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526. Какие радиусы закругления рельсовых путей и переводных кривых во вновь вводимых горных выработках устанавливаются для колеи 600 мм и 900 мм?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527. Какие радиусы закругления рельсовых путей и переводных кривых в действующих горных выработках устанавливаются для колеи 600 мм и 900 мм?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528. В каком случае допускается эксплуатация стрелочных переводов рельсовых путей?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529. В каком случае разрешаются включение и работа подземной передвижной компрессорной установки?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530. Где устанавливают аппаратуру аварийной связи и оповещения на угольных шахтах?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531. Какое напряжение допускается для питания подземных осветительных установок и для ручных переносных светильников, питаемых от искробезопасных источников, на угольных шахтах?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532. С какой периодичностью угледобывающие организации определяют склонность отрабатываемых пластов к самовозгоранию?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533. Куда направляют перечень пластов, склонных к самовозгоранию, после его утверждения? Укажите все правильные ответы.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534. Какое из перечисленных требований к отработке пластов угля, склонных к самовозгоранию, указано неверно?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535. Кто осуществляет перевод подземного пожара из действующего в потушенный на угольной шахте?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536. В течение какого времени главный инженер шахты организует проверку состава, температуры, влажности рудничной атмосферы и расхода воздуха ИТР шахты и работниками ПАСС(Ф) после разгазирования вскрытых горных выработок?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537. Какая максимально допустимая скорость воздуха в вентиляционных скважинах угольных шахт?</w:t>
      </w:r>
    </w:p>
    <w:p w:rsidR="0068566C" w:rsidRPr="0068566C" w:rsidRDefault="0068566C" w:rsidP="009B28ED">
      <w:pPr>
        <w:jc w:val="both"/>
      </w:pPr>
    </w:p>
    <w:p w:rsidR="0068566C" w:rsidRPr="0068566C" w:rsidRDefault="0068566C" w:rsidP="009B28ED">
      <w:pPr>
        <w:jc w:val="both"/>
      </w:pPr>
      <w:r w:rsidRPr="0068566C">
        <w:rPr>
          <w:rFonts w:ascii="Times New Roman" w:hAnsi="Times New Roman"/>
          <w:color w:val="000000"/>
          <w:sz w:val="24"/>
          <w:szCs w:val="24"/>
        </w:rPr>
        <w:t>538. Максимально допустимая скорость воздуха в каких горных выработках угольных шахт составляет 4 м/с?</w:t>
      </w:r>
    </w:p>
    <w:p w:rsidR="00BB78ED" w:rsidRDefault="00BB78ED" w:rsidP="009B28ED">
      <w:pPr>
        <w:jc w:val="both"/>
      </w:pPr>
    </w:p>
    <w:sectPr w:rsidR="00BB78ED" w:rsidSect="009B28ED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ED" w:rsidRDefault="009B28ED" w:rsidP="009B28ED">
      <w:pPr>
        <w:spacing w:after="0" w:line="240" w:lineRule="auto"/>
      </w:pPr>
      <w:r>
        <w:separator/>
      </w:r>
    </w:p>
  </w:endnote>
  <w:endnote w:type="continuationSeparator" w:id="0">
    <w:p w:rsidR="009B28ED" w:rsidRDefault="009B28ED" w:rsidP="009B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ED" w:rsidRDefault="009B28ED" w:rsidP="009B28ED">
      <w:pPr>
        <w:spacing w:after="0" w:line="240" w:lineRule="auto"/>
      </w:pPr>
      <w:r>
        <w:separator/>
      </w:r>
    </w:p>
  </w:footnote>
  <w:footnote w:type="continuationSeparator" w:id="0">
    <w:p w:rsidR="009B28ED" w:rsidRDefault="009B28ED" w:rsidP="009B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85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28ED" w:rsidRPr="009B28ED" w:rsidRDefault="009B28ED">
        <w:pPr>
          <w:pStyle w:val="a5"/>
          <w:jc w:val="center"/>
          <w:rPr>
            <w:rFonts w:ascii="Times New Roman" w:hAnsi="Times New Roman" w:cs="Times New Roman"/>
          </w:rPr>
        </w:pPr>
        <w:r w:rsidRPr="009B28ED">
          <w:rPr>
            <w:rFonts w:ascii="Times New Roman" w:hAnsi="Times New Roman" w:cs="Times New Roman"/>
          </w:rPr>
          <w:fldChar w:fldCharType="begin"/>
        </w:r>
        <w:r w:rsidRPr="009B28ED">
          <w:rPr>
            <w:rFonts w:ascii="Times New Roman" w:hAnsi="Times New Roman" w:cs="Times New Roman"/>
          </w:rPr>
          <w:instrText>PAGE   \* MERGEFORMAT</w:instrText>
        </w:r>
        <w:r w:rsidRPr="009B28ED">
          <w:rPr>
            <w:rFonts w:ascii="Times New Roman" w:hAnsi="Times New Roman" w:cs="Times New Roman"/>
          </w:rPr>
          <w:fldChar w:fldCharType="separate"/>
        </w:r>
        <w:r w:rsidR="00E81FF1" w:rsidRPr="00E81FF1">
          <w:rPr>
            <w:rFonts w:ascii="Times New Roman" w:hAnsi="Times New Roman" w:cs="Times New Roman"/>
            <w:noProof/>
            <w:lang w:val="ru-RU"/>
          </w:rPr>
          <w:t>47</w:t>
        </w:r>
        <w:r w:rsidRPr="009B28ED">
          <w:rPr>
            <w:rFonts w:ascii="Times New Roman" w:hAnsi="Times New Roman" w:cs="Times New Roman"/>
          </w:rPr>
          <w:fldChar w:fldCharType="end"/>
        </w:r>
      </w:p>
    </w:sdtContent>
  </w:sdt>
  <w:p w:rsidR="009B28ED" w:rsidRDefault="009B28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48321B"/>
    <w:rsid w:val="00590FD6"/>
    <w:rsid w:val="005C7A42"/>
    <w:rsid w:val="0068566C"/>
    <w:rsid w:val="007A7218"/>
    <w:rsid w:val="0090505D"/>
    <w:rsid w:val="009B28ED"/>
    <w:rsid w:val="009C6FF4"/>
    <w:rsid w:val="00B34BE1"/>
    <w:rsid w:val="00BB78ED"/>
    <w:rsid w:val="00E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78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78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78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B78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header"/>
    <w:basedOn w:val="a"/>
    <w:link w:val="a6"/>
    <w:uiPriority w:val="99"/>
    <w:unhideWhenUsed/>
    <w:rsid w:val="009B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8ED"/>
  </w:style>
  <w:style w:type="paragraph" w:styleId="a7">
    <w:name w:val="footer"/>
    <w:basedOn w:val="a"/>
    <w:link w:val="a8"/>
    <w:uiPriority w:val="99"/>
    <w:unhideWhenUsed/>
    <w:rsid w:val="009B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47</Pages>
  <Words>11729</Words>
  <Characters>66857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8</cp:revision>
  <dcterms:created xsi:type="dcterms:W3CDTF">2021-02-17T11:10:00Z</dcterms:created>
  <dcterms:modified xsi:type="dcterms:W3CDTF">2021-03-04T14:06:00Z</dcterms:modified>
</cp:coreProperties>
</file>